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C02" w:rsidRDefault="00637C02" w:rsidP="00637C0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ROMÂNIA                                                                                                       </w:t>
      </w:r>
      <w:r>
        <w:rPr>
          <w:sz w:val="26"/>
          <w:szCs w:val="26"/>
        </w:rPr>
        <w:t>DE ACORD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br/>
        <w:t xml:space="preserve">JUDEȚUL HARGHITA                                                                               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b/>
          <w:sz w:val="26"/>
          <w:szCs w:val="26"/>
        </w:rPr>
        <w:br/>
        <w:t xml:space="preserve">CONSILIUL JUDEȚEAN                                                                               </w:t>
      </w:r>
      <w:r>
        <w:rPr>
          <w:sz w:val="26"/>
          <w:szCs w:val="26"/>
        </w:rPr>
        <w:t>vicepreședinte</w:t>
      </w:r>
      <w:r>
        <w:rPr>
          <w:sz w:val="26"/>
          <w:szCs w:val="26"/>
        </w:rPr>
        <w:br/>
        <w:t xml:space="preserve">Direcția generală programe, proiecte și achiziții publice </w:t>
      </w:r>
      <w:r>
        <w:rPr>
          <w:sz w:val="26"/>
          <w:szCs w:val="26"/>
        </w:rPr>
        <w:br/>
        <w:t>Compartimentul Transport în comun</w:t>
      </w:r>
      <w:r>
        <w:rPr>
          <w:sz w:val="26"/>
          <w:szCs w:val="26"/>
        </w:rPr>
        <w:br/>
        <w:t xml:space="preserve">Nr._______/2017 </w:t>
      </w:r>
    </w:p>
    <w:p w:rsidR="00637C02" w:rsidRDefault="00637C02" w:rsidP="00637C0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CB0846" w:rsidRPr="00CB0846" w:rsidRDefault="00CB0846" w:rsidP="00CB0846">
      <w:pPr>
        <w:jc w:val="center"/>
        <w:rPr>
          <w:b/>
          <w:sz w:val="26"/>
          <w:szCs w:val="26"/>
        </w:rPr>
      </w:pPr>
      <w:r w:rsidRPr="00CB0846">
        <w:rPr>
          <w:b/>
          <w:sz w:val="26"/>
          <w:szCs w:val="26"/>
        </w:rPr>
        <w:t xml:space="preserve">Privind introducerea folosirii unei stații de autobuz de pe strada Lunca Mare pentru transportul județean de persoane prin curse regulate </w:t>
      </w:r>
    </w:p>
    <w:p w:rsidR="00637C02" w:rsidRDefault="00637C02" w:rsidP="00637C02">
      <w:pPr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637C02" w:rsidRDefault="00637C02" w:rsidP="00822F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- Art. 4 lit. b), art. 6 alin. 1, art. 9</w:t>
      </w:r>
      <w:r w:rsidR="00250A8E">
        <w:rPr>
          <w:sz w:val="26"/>
          <w:szCs w:val="26"/>
        </w:rPr>
        <w:t xml:space="preserve"> lit. e)</w:t>
      </w:r>
      <w:r>
        <w:rPr>
          <w:sz w:val="26"/>
          <w:szCs w:val="26"/>
        </w:rPr>
        <w:t xml:space="preserve">, art. </w:t>
      </w:r>
      <w:r w:rsidR="00250A8E">
        <w:rPr>
          <w:sz w:val="26"/>
          <w:szCs w:val="26"/>
        </w:rPr>
        <w:t>19</w:t>
      </w:r>
      <w:r>
        <w:rPr>
          <w:sz w:val="26"/>
          <w:szCs w:val="26"/>
        </w:rPr>
        <w:t xml:space="preserve"> alin. 1 Ordinul </w:t>
      </w:r>
      <w:r w:rsidR="00250A8E">
        <w:rPr>
          <w:sz w:val="26"/>
          <w:szCs w:val="26"/>
        </w:rPr>
        <w:t>nr. 353</w:t>
      </w:r>
      <w:r>
        <w:rPr>
          <w:sz w:val="26"/>
          <w:szCs w:val="26"/>
        </w:rPr>
        <w:t xml:space="preserve">/2007 pentru aprobarea </w:t>
      </w:r>
      <w:r w:rsidR="00250A8E">
        <w:rPr>
          <w:sz w:val="26"/>
          <w:szCs w:val="26"/>
        </w:rPr>
        <w:t>Normelor de aplicare a Legii</w:t>
      </w:r>
      <w:r>
        <w:rPr>
          <w:sz w:val="26"/>
          <w:szCs w:val="26"/>
        </w:rPr>
        <w:t xml:space="preserve"> serviciilor de transport public local</w:t>
      </w:r>
      <w:r w:rsidR="00250A8E">
        <w:rPr>
          <w:sz w:val="26"/>
          <w:szCs w:val="26"/>
        </w:rPr>
        <w:t xml:space="preserve"> nr.92/2007</w:t>
      </w:r>
      <w:r>
        <w:rPr>
          <w:sz w:val="26"/>
          <w:szCs w:val="26"/>
        </w:rPr>
        <w:t xml:space="preserve">; </w:t>
      </w:r>
      <w:r w:rsidR="00822F1A">
        <w:rPr>
          <w:sz w:val="26"/>
          <w:szCs w:val="26"/>
        </w:rPr>
        <w:br/>
        <w:t xml:space="preserve">         - Sesizările călătorilor prin ziarele locale de pe rutele care trec prin această stație</w:t>
      </w:r>
      <w:r w:rsidR="00822F1A">
        <w:rPr>
          <w:sz w:val="26"/>
          <w:szCs w:val="26"/>
        </w:rPr>
        <w:br/>
        <w:t xml:space="preserve">     </w:t>
      </w:r>
      <w:r>
        <w:rPr>
          <w:sz w:val="26"/>
          <w:szCs w:val="26"/>
        </w:rPr>
        <w:t xml:space="preserve"> Propunem </w:t>
      </w:r>
      <w:r w:rsidR="0000314B">
        <w:rPr>
          <w:sz w:val="26"/>
          <w:szCs w:val="26"/>
        </w:rPr>
        <w:t xml:space="preserve">introducerea folosirii stației de autobuz cu alveolă de pe strada Lunca Mare </w:t>
      </w:r>
      <w:r w:rsidR="003D2838">
        <w:rPr>
          <w:sz w:val="26"/>
          <w:szCs w:val="26"/>
        </w:rPr>
        <w:t xml:space="preserve">pentru ambele sensuri de circulație, având în vedere că deocamdată la ieșirea din oraș nu sunt întrunite condițiile pentru exploatarea în siguranță a unei stații de autobuz. La ieșire se vor folosi cele două sensuri giratorii din imediata apropiere a stației. </w:t>
      </w:r>
      <w:r w:rsidR="0000314B">
        <w:rPr>
          <w:sz w:val="26"/>
          <w:szCs w:val="26"/>
        </w:rPr>
        <w:t xml:space="preserve">În acest sens se vor modifica </w:t>
      </w:r>
      <w:r w:rsidR="004C22B7">
        <w:rPr>
          <w:sz w:val="26"/>
          <w:szCs w:val="26"/>
        </w:rPr>
        <w:t xml:space="preserve">Licențele de </w:t>
      </w:r>
      <w:r w:rsidR="003D2838">
        <w:rPr>
          <w:sz w:val="26"/>
          <w:szCs w:val="26"/>
        </w:rPr>
        <w:t>traseu</w:t>
      </w:r>
      <w:r w:rsidR="007F05A7">
        <w:rPr>
          <w:sz w:val="26"/>
          <w:szCs w:val="26"/>
        </w:rPr>
        <w:t>,</w:t>
      </w:r>
      <w:r w:rsidR="0000314B">
        <w:rPr>
          <w:sz w:val="26"/>
          <w:szCs w:val="26"/>
        </w:rPr>
        <w:t xml:space="preserve"> </w:t>
      </w:r>
      <w:r w:rsidR="003D2838">
        <w:rPr>
          <w:sz w:val="26"/>
          <w:szCs w:val="26"/>
        </w:rPr>
        <w:t xml:space="preserve">eliberate de către </w:t>
      </w:r>
      <w:r w:rsidR="007F05A7">
        <w:rPr>
          <w:sz w:val="26"/>
          <w:szCs w:val="26"/>
        </w:rPr>
        <w:t xml:space="preserve">Autoritatea Rutieră de Transport, Agenția Teritorială </w:t>
      </w:r>
      <w:r w:rsidR="003D2838">
        <w:rPr>
          <w:sz w:val="26"/>
          <w:szCs w:val="26"/>
        </w:rPr>
        <w:t>ARR</w:t>
      </w:r>
      <w:r w:rsidR="007F05A7">
        <w:rPr>
          <w:sz w:val="26"/>
          <w:szCs w:val="26"/>
        </w:rPr>
        <w:t xml:space="preserve"> Harghita,</w:t>
      </w:r>
      <w:r w:rsidR="0000314B">
        <w:rPr>
          <w:sz w:val="26"/>
          <w:szCs w:val="26"/>
        </w:rPr>
        <w:t xml:space="preserve"> din Programul Județean de Transport </w:t>
      </w:r>
      <w:r w:rsidR="007B772B">
        <w:rPr>
          <w:sz w:val="26"/>
          <w:szCs w:val="26"/>
        </w:rPr>
        <w:t xml:space="preserve">cu următoarele coduri: </w:t>
      </w:r>
      <w:r w:rsidR="00BC0826">
        <w:rPr>
          <w:sz w:val="26"/>
          <w:szCs w:val="26"/>
        </w:rPr>
        <w:t xml:space="preserve">01, 02, 14, 15, 16, 19, 20, 21, 54, 55, </w:t>
      </w:r>
      <w:r w:rsidR="00C05152">
        <w:rPr>
          <w:sz w:val="26"/>
          <w:szCs w:val="26"/>
        </w:rPr>
        <w:t>58, 59, 70, 74, 75 și 79</w:t>
      </w:r>
    </w:p>
    <w:p w:rsidR="00822F1A" w:rsidRDefault="00822F1A" w:rsidP="00822F1A">
      <w:pPr>
        <w:jc w:val="both"/>
        <w:rPr>
          <w:sz w:val="26"/>
          <w:szCs w:val="26"/>
        </w:rPr>
      </w:pPr>
    </w:p>
    <w:p w:rsidR="00822F1A" w:rsidRDefault="00822F1A" w:rsidP="00822F1A">
      <w:pPr>
        <w:jc w:val="both"/>
        <w:rPr>
          <w:sz w:val="26"/>
          <w:szCs w:val="26"/>
        </w:rPr>
      </w:pPr>
    </w:p>
    <w:p w:rsidR="00637C02" w:rsidRDefault="00637C02" w:rsidP="00637C02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</w:t>
      </w:r>
      <w:proofErr w:type="spellStart"/>
      <w:r>
        <w:rPr>
          <w:sz w:val="26"/>
          <w:szCs w:val="26"/>
        </w:rPr>
        <w:t>Barab</w:t>
      </w:r>
      <w:proofErr w:type="spellEnd"/>
      <w:r>
        <w:rPr>
          <w:sz w:val="26"/>
          <w:szCs w:val="26"/>
          <w:lang w:val="hu-HU"/>
        </w:rPr>
        <w:t>ás Árpád</w:t>
      </w:r>
      <w:r>
        <w:rPr>
          <w:sz w:val="26"/>
          <w:szCs w:val="26"/>
          <w:lang w:val="hu-HU"/>
        </w:rPr>
        <w:br/>
        <w:t>Director general                                                                                        Consilier</w:t>
      </w:r>
      <w:r>
        <w:rPr>
          <w:sz w:val="26"/>
          <w:szCs w:val="26"/>
        </w:rPr>
        <w:br/>
      </w:r>
    </w:p>
    <w:p w:rsidR="00637C02" w:rsidRDefault="00637C02" w:rsidP="00637C02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22F1A" w:rsidRDefault="00822F1A" w:rsidP="00637C02">
      <w:pPr>
        <w:ind w:firstLine="708"/>
        <w:jc w:val="center"/>
        <w:rPr>
          <w:sz w:val="26"/>
          <w:szCs w:val="26"/>
        </w:rPr>
      </w:pPr>
    </w:p>
    <w:p w:rsidR="00822F1A" w:rsidRDefault="00822F1A" w:rsidP="00637C02">
      <w:pPr>
        <w:ind w:firstLine="708"/>
        <w:jc w:val="center"/>
        <w:rPr>
          <w:sz w:val="26"/>
          <w:szCs w:val="26"/>
        </w:rPr>
      </w:pPr>
    </w:p>
    <w:p w:rsidR="00637C02" w:rsidRDefault="00637C02" w:rsidP="00637C02">
      <w:pPr>
        <w:rPr>
          <w:sz w:val="26"/>
          <w:szCs w:val="26"/>
          <w:lang w:val="hu-HU"/>
        </w:rPr>
      </w:pPr>
      <w:r>
        <w:rPr>
          <w:sz w:val="26"/>
          <w:szCs w:val="26"/>
        </w:rPr>
        <w:t>Miercurea Ciuc,</w:t>
      </w:r>
      <w:r w:rsidR="0049124F">
        <w:rPr>
          <w:sz w:val="26"/>
          <w:szCs w:val="26"/>
        </w:rPr>
        <w:t xml:space="preserve"> </w:t>
      </w:r>
      <w:bookmarkStart w:id="0" w:name="_GoBack"/>
      <w:bookmarkEnd w:id="0"/>
      <w:r w:rsidR="00822F1A">
        <w:rPr>
          <w:sz w:val="26"/>
          <w:szCs w:val="26"/>
        </w:rPr>
        <w:t>25</w:t>
      </w:r>
      <w:r>
        <w:rPr>
          <w:sz w:val="26"/>
          <w:szCs w:val="26"/>
        </w:rPr>
        <w:t>.0</w:t>
      </w:r>
      <w:r w:rsidR="00822F1A">
        <w:rPr>
          <w:sz w:val="26"/>
          <w:szCs w:val="26"/>
        </w:rPr>
        <w:t>7</w:t>
      </w:r>
      <w:r>
        <w:rPr>
          <w:sz w:val="26"/>
          <w:szCs w:val="26"/>
        </w:rPr>
        <w:t>.2017</w:t>
      </w:r>
    </w:p>
    <w:p w:rsidR="00637C02" w:rsidRPr="00C72D3C" w:rsidRDefault="00637C02" w:rsidP="00637C02"/>
    <w:sectPr w:rsidR="00637C02" w:rsidRPr="00C72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02"/>
    <w:rsid w:val="0000314B"/>
    <w:rsid w:val="0017287A"/>
    <w:rsid w:val="00250A8E"/>
    <w:rsid w:val="003D2838"/>
    <w:rsid w:val="0049124F"/>
    <w:rsid w:val="004C22B7"/>
    <w:rsid w:val="00637C02"/>
    <w:rsid w:val="007B772B"/>
    <w:rsid w:val="007F05A7"/>
    <w:rsid w:val="00822F1A"/>
    <w:rsid w:val="00BC0826"/>
    <w:rsid w:val="00C05152"/>
    <w:rsid w:val="00CB0846"/>
    <w:rsid w:val="00F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C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C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268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5</cp:revision>
  <cp:lastPrinted>2017-07-25T10:12:00Z</cp:lastPrinted>
  <dcterms:created xsi:type="dcterms:W3CDTF">2017-07-25T05:34:00Z</dcterms:created>
  <dcterms:modified xsi:type="dcterms:W3CDTF">2017-07-25T10:13:00Z</dcterms:modified>
</cp:coreProperties>
</file>